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42"/>
        <w:gridCol w:w="425"/>
        <w:gridCol w:w="851"/>
        <w:gridCol w:w="567"/>
        <w:gridCol w:w="283"/>
        <w:gridCol w:w="142"/>
        <w:gridCol w:w="142"/>
        <w:gridCol w:w="567"/>
        <w:gridCol w:w="283"/>
        <w:gridCol w:w="142"/>
        <w:gridCol w:w="142"/>
        <w:gridCol w:w="425"/>
        <w:gridCol w:w="142"/>
        <w:gridCol w:w="283"/>
        <w:gridCol w:w="561"/>
        <w:gridCol w:w="6"/>
        <w:gridCol w:w="1472"/>
        <w:gridCol w:w="371"/>
        <w:gridCol w:w="142"/>
        <w:gridCol w:w="141"/>
        <w:gridCol w:w="1560"/>
        <w:gridCol w:w="251"/>
      </w:tblGrid>
      <w:tr w:rsidR="00485318" w:rsidTr="00EF64B0">
        <w:trPr>
          <w:trHeight w:val="70"/>
        </w:trPr>
        <w:tc>
          <w:tcPr>
            <w:tcW w:w="98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85318" w:rsidTr="00EF64B0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Вх. №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85318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85318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5318" w:rsidRDefault="00485318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318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318" w:rsidRPr="00467843" w:rsidRDefault="00485318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6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85318" w:rsidTr="00EF64B0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5318" w:rsidRPr="00E93053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85318" w:rsidRPr="008842E5" w:rsidTr="00EF64B0">
        <w:trPr>
          <w:trHeight w:val="70"/>
        </w:trPr>
        <w:tc>
          <w:tcPr>
            <w:tcW w:w="985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18" w:rsidRPr="008842E5" w:rsidRDefault="0048531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485318" w:rsidRPr="00AA1575" w:rsidTr="00EF64B0">
        <w:trPr>
          <w:trHeight w:val="814"/>
        </w:trPr>
        <w:tc>
          <w:tcPr>
            <w:tcW w:w="985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413DC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 xml:space="preserve">РАСПОРЯЖЕНИЕ НА СНЯТИЕ ОГРАНИЧЕНИЯ ОПЕРАЦИЙ </w:t>
            </w:r>
          </w:p>
          <w:p w:rsidR="00485318" w:rsidRPr="00AA1575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413DC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С ЦЕННЫМИ БУМАГАМИ</w:t>
            </w:r>
          </w:p>
        </w:tc>
      </w:tr>
      <w:tr w:rsidR="00485318" w:rsidRPr="00C413DC" w:rsidTr="00EF64B0">
        <w:trPr>
          <w:trHeight w:val="314"/>
        </w:trPr>
        <w:tc>
          <w:tcPr>
            <w:tcW w:w="98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318" w:rsidRPr="00C413DC" w:rsidRDefault="00485318" w:rsidP="00EF64B0">
            <w:pPr>
              <w:widowControl w:val="0"/>
              <w:suppressAutoHyphens/>
              <w:ind w:left="283" w:hanging="283"/>
              <w:rPr>
                <w:rFonts w:eastAsia="Times New Roman" w:cs="Times New Roman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Cs w:val="20"/>
                <w:lang w:eastAsia="ar-SA"/>
              </w:rPr>
              <w:t>Наст</w:t>
            </w:r>
            <w:r>
              <w:rPr>
                <w:rFonts w:eastAsia="Times New Roman" w:cs="Times New Roman"/>
                <w:szCs w:val="20"/>
                <w:lang w:eastAsia="ar-SA"/>
              </w:rPr>
              <w:t>оящим, ЗАРЕГИСТРИРОВАННОЕ ЛИЦО:</w:t>
            </w:r>
          </w:p>
        </w:tc>
      </w:tr>
      <w:tr w:rsidR="00485318" w:rsidRPr="00AD4B24" w:rsidTr="00EF64B0">
        <w:trPr>
          <w:trHeight w:val="283"/>
        </w:trPr>
        <w:tc>
          <w:tcPr>
            <w:tcW w:w="9857" w:type="dxa"/>
            <w:gridSpan w:val="2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737217" w:rsidTr="00EF64B0">
        <w:trPr>
          <w:trHeight w:val="283"/>
        </w:trPr>
        <w:tc>
          <w:tcPr>
            <w:tcW w:w="9857" w:type="dxa"/>
            <w:gridSpan w:val="2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85318" w:rsidRPr="00737217" w:rsidRDefault="00485318" w:rsidP="00EF64B0">
            <w:pPr>
              <w:suppressAutoHyphens/>
              <w:jc w:val="center"/>
              <w:rPr>
                <w:rFonts w:eastAsia="Times New Roman" w:cs="Times New Roman"/>
                <w:sz w:val="16"/>
                <w:szCs w:val="28"/>
                <w:lang w:eastAsia="ar-SA"/>
              </w:rPr>
            </w:pPr>
            <w:r w:rsidRPr="00737217">
              <w:rPr>
                <w:rFonts w:eastAsia="Times New Roman" w:cs="Times New Roman"/>
                <w:sz w:val="16"/>
                <w:szCs w:val="28"/>
                <w:lang w:eastAsia="ar-SA"/>
              </w:rPr>
              <w:t>(Ф. И. О. или полное наименование юридического лица)</w:t>
            </w:r>
          </w:p>
        </w:tc>
      </w:tr>
      <w:tr w:rsidR="00485318" w:rsidRPr="00AD4B24" w:rsidTr="00EF64B0">
        <w:trPr>
          <w:trHeight w:val="283"/>
        </w:trPr>
        <w:tc>
          <w:tcPr>
            <w:tcW w:w="9857" w:type="dxa"/>
            <w:gridSpan w:val="2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</w:tr>
      <w:tr w:rsidR="00485318" w:rsidRPr="00AD4B24" w:rsidTr="00EF64B0">
        <w:trPr>
          <w:trHeight w:val="283"/>
        </w:trPr>
        <w:tc>
          <w:tcPr>
            <w:tcW w:w="9857" w:type="dxa"/>
            <w:gridSpan w:val="2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737217" w:rsidTr="00EF64B0">
        <w:trPr>
          <w:trHeight w:val="283"/>
        </w:trPr>
        <w:tc>
          <w:tcPr>
            <w:tcW w:w="9857" w:type="dxa"/>
            <w:gridSpan w:val="2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85318" w:rsidRPr="00C413DC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i/>
                <w:sz w:val="18"/>
                <w:szCs w:val="28"/>
                <w:lang w:eastAsia="ar-SA"/>
              </w:rPr>
            </w:pPr>
            <w:r w:rsidRPr="00C413DC">
              <w:rPr>
                <w:rFonts w:eastAsia="Times New Roman" w:cs="Times New Roman"/>
                <w:i/>
                <w:sz w:val="18"/>
                <w:szCs w:val="20"/>
                <w:lang w:eastAsia="ar-SA"/>
              </w:rPr>
              <w:t>( для юр.лиц - свидетельство о регистрации, для физ.лиц – паспорт, св-во о рождении, удостоверение личности)</w:t>
            </w:r>
          </w:p>
        </w:tc>
      </w:tr>
      <w:tr w:rsidR="00485318" w:rsidRPr="00AD4B24" w:rsidTr="00EF64B0">
        <w:trPr>
          <w:trHeight w:val="283"/>
        </w:trPr>
        <w:tc>
          <w:tcPr>
            <w:tcW w:w="223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 , номер (ОГРН):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</w:t>
            </w:r>
            <w:r>
              <w:rPr>
                <w:rFonts w:eastAsia="Tahoma" w:cs="Times New Roman"/>
                <w:sz w:val="20"/>
                <w:szCs w:val="20"/>
                <w:lang w:eastAsia="ar-SA"/>
              </w:rPr>
              <w:t xml:space="preserve"> </w:t>
            </w: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(регистрации):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AD4B24" w:rsidTr="00EF64B0">
        <w:trPr>
          <w:trHeight w:val="283"/>
        </w:trPr>
        <w:tc>
          <w:tcPr>
            <w:tcW w:w="336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Наименование выдавшего органа:</w:t>
            </w:r>
          </w:p>
        </w:tc>
        <w:tc>
          <w:tcPr>
            <w:tcW w:w="6488" w:type="dxa"/>
            <w:gridSpan w:val="1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AD4B24" w:rsidTr="00EF64B0">
        <w:trPr>
          <w:trHeight w:val="283"/>
        </w:trPr>
        <w:tc>
          <w:tcPr>
            <w:tcW w:w="95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8898" w:type="dxa"/>
            <w:gridSpan w:val="2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AD4B24" w:rsidTr="00EF64B0">
        <w:trPr>
          <w:trHeight w:val="283"/>
        </w:trPr>
        <w:tc>
          <w:tcPr>
            <w:tcW w:w="4361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AD4B24" w:rsidTr="00EF64B0">
        <w:trPr>
          <w:trHeight w:val="283"/>
        </w:trPr>
        <w:tc>
          <w:tcPr>
            <w:tcW w:w="81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8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AD4B24" w:rsidTr="00EF64B0">
        <w:trPr>
          <w:trHeight w:val="283"/>
        </w:trPr>
        <w:tc>
          <w:tcPr>
            <w:tcW w:w="336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Наименование выдавшего органа:</w:t>
            </w:r>
          </w:p>
        </w:tc>
        <w:tc>
          <w:tcPr>
            <w:tcW w:w="6488" w:type="dxa"/>
            <w:gridSpan w:val="1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AD4B24" w:rsidTr="00EF64B0">
        <w:trPr>
          <w:trHeight w:val="283"/>
        </w:trPr>
        <w:tc>
          <w:tcPr>
            <w:tcW w:w="9857" w:type="dxa"/>
            <w:gridSpan w:val="2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AD4B24" w:rsidTr="00EF64B0">
        <w:trPr>
          <w:trHeight w:val="283"/>
        </w:trPr>
        <w:tc>
          <w:tcPr>
            <w:tcW w:w="4503" w:type="dxa"/>
            <w:gridSpan w:val="13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гарантирующего свои полномочия на основании:</w:t>
            </w:r>
          </w:p>
        </w:tc>
        <w:tc>
          <w:tcPr>
            <w:tcW w:w="53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AD4B24" w:rsidTr="00EF64B0">
        <w:trPr>
          <w:trHeight w:val="283"/>
        </w:trPr>
        <w:tc>
          <w:tcPr>
            <w:tcW w:w="9857" w:type="dxa"/>
            <w:gridSpan w:val="2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85318" w:rsidRPr="00AD4B24" w:rsidRDefault="00485318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485318" w:rsidRPr="00737217" w:rsidTr="00EF64B0">
        <w:trPr>
          <w:trHeight w:val="57"/>
        </w:trPr>
        <w:tc>
          <w:tcPr>
            <w:tcW w:w="9857" w:type="dxa"/>
            <w:gridSpan w:val="2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5318" w:rsidRPr="00737217" w:rsidRDefault="00485318" w:rsidP="00EF64B0">
            <w:pPr>
              <w:suppressAutoHyphens/>
              <w:rPr>
                <w:rFonts w:eastAsia="Times New Roman" w:cs="Times New Roman"/>
                <w:b/>
                <w:sz w:val="6"/>
                <w:szCs w:val="28"/>
                <w:lang w:eastAsia="ar-SA"/>
              </w:rPr>
            </w:pPr>
          </w:p>
        </w:tc>
      </w:tr>
      <w:tr w:rsidR="00485318" w:rsidRPr="00CD6B59" w:rsidTr="00EF64B0">
        <w:trPr>
          <w:trHeight w:val="57"/>
        </w:trPr>
        <w:tc>
          <w:tcPr>
            <w:tcW w:w="985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85318" w:rsidRPr="00CD6B59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6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380"/>
        </w:trPr>
        <w:tc>
          <w:tcPr>
            <w:tcW w:w="49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5318" w:rsidRPr="00C413DC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b/>
                <w:szCs w:val="20"/>
                <w:lang w:eastAsia="ar-SA"/>
              </w:rPr>
              <w:t>Номер лицевого счета в реестре: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8" w:rsidRPr="00C413DC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24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D6B59" w:rsidRDefault="00485318" w:rsidP="00EF64B0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D6B59">
              <w:rPr>
                <w:rFonts w:eastAsia="Times New Roman" w:cs="Times New Roman"/>
                <w:b/>
                <w:lang w:eastAsia="ar-SA"/>
              </w:rPr>
              <w:t xml:space="preserve">просит осуществить в </w:t>
            </w:r>
            <w:r w:rsidRPr="00CD6B59">
              <w:rPr>
                <w:rFonts w:eastAsia="Times New Roman" w:cs="Times New Roman"/>
                <w:lang w:eastAsia="ar-SA"/>
              </w:rPr>
              <w:t>реестре владельцев именных ценных бумаг:</w:t>
            </w:r>
          </w:p>
        </w:tc>
      </w:tr>
      <w:tr w:rsidR="00485318" w:rsidRPr="00AD4B24" w:rsidTr="00EF64B0">
        <w:trPr>
          <w:trHeight w:val="308"/>
        </w:trPr>
        <w:tc>
          <w:tcPr>
            <w:tcW w:w="9857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85318" w:rsidRPr="00CD6B59" w:rsidRDefault="00485318" w:rsidP="00EF64B0">
            <w:pPr>
              <w:suppressAutoHyphens/>
              <w:rPr>
                <w:rFonts w:eastAsia="Times New Roman" w:cs="Times New Roman"/>
                <w:b/>
                <w:szCs w:val="28"/>
                <w:lang w:eastAsia="ar-SA"/>
              </w:rPr>
            </w:pPr>
          </w:p>
        </w:tc>
      </w:tr>
      <w:tr w:rsidR="00485318" w:rsidRPr="00AD4B24" w:rsidTr="00EF64B0">
        <w:tc>
          <w:tcPr>
            <w:tcW w:w="9857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85318" w:rsidRPr="00AD4B24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>(полное наименование эмитента)</w:t>
            </w: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pacing w:val="-1"/>
                <w:lang w:eastAsia="ar-SA"/>
              </w:rPr>
              <w:t>Сведения, идентифицирующие ценные бумаги, в отношении которых зафиксирован (зарегистрирован)</w:t>
            </w:r>
          </w:p>
        </w:tc>
      </w:tr>
      <w:tr w:rsidR="00485318" w:rsidRPr="00C413DC" w:rsidTr="00EF64B0">
        <w:trPr>
          <w:trHeight w:val="57"/>
        </w:trPr>
        <w:tc>
          <w:tcPr>
            <w:tcW w:w="30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pacing w:val="-1"/>
                <w:lang w:eastAsia="ar-SA"/>
              </w:rPr>
              <w:t>факт блокирования операций</w:t>
            </w:r>
          </w:p>
        </w:tc>
        <w:tc>
          <w:tcPr>
            <w:tcW w:w="6772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D6B59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pacing w:val="-1"/>
                <w:lang w:eastAsia="ar-SA"/>
              </w:rPr>
              <w:t>Количество ценных бумаг</w:t>
            </w:r>
          </w:p>
        </w:tc>
        <w:tc>
          <w:tcPr>
            <w:tcW w:w="7055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D6B59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D6B59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6B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снятие блокирования по лицевому счету</w:t>
            </w:r>
            <w:r w:rsidRPr="00CD6B59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:</w:t>
            </w:r>
          </w:p>
        </w:tc>
      </w:tr>
      <w:tr w:rsidR="00485318" w:rsidRPr="00C413DC" w:rsidTr="00EF64B0">
        <w:trPr>
          <w:trHeight w:val="57"/>
        </w:trPr>
        <w:tc>
          <w:tcPr>
            <w:tcW w:w="776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Всех операций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776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318" w:rsidRPr="008051E1" w:rsidRDefault="00485318" w:rsidP="00EF64B0">
            <w:pPr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Расходных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776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318" w:rsidRPr="008051E1" w:rsidRDefault="00485318" w:rsidP="00EF64B0">
            <w:pPr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Приходно-расходных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77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8" w:rsidRPr="008051E1" w:rsidRDefault="00485318" w:rsidP="00EF64B0">
            <w:pPr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Всех операций с ценными бумагами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77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8" w:rsidRPr="008051E1" w:rsidRDefault="00485318" w:rsidP="00EF64B0">
            <w:pPr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Расходных и залога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85318" w:rsidRPr="00CD6B59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 w:val="16"/>
                <w:szCs w:val="16"/>
                <w:lang w:eastAsia="ar-SA"/>
              </w:rPr>
              <w:t>По</w:t>
            </w:r>
          </w:p>
        </w:tc>
        <w:tc>
          <w:tcPr>
            <w:tcW w:w="9323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8051E1" w:rsidRDefault="00485318" w:rsidP="00EF64B0">
            <w:pPr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23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 w:val="16"/>
                <w:szCs w:val="20"/>
                <w:lang w:eastAsia="ar-SA"/>
              </w:rPr>
              <w:t>(Реквизиты документа, определяющего полномочия уполномоченного представителя)</w:t>
            </w:r>
          </w:p>
        </w:tc>
      </w:tr>
      <w:tr w:rsidR="00485318" w:rsidRPr="00C413DC" w:rsidTr="00EF64B0">
        <w:trPr>
          <w:trHeight w:val="57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Cs w:val="20"/>
                <w:lang w:eastAsia="ar-SA"/>
              </w:rPr>
              <w:t>Дата снятия блокирования операций с ценными бумагами</w:t>
            </w:r>
          </w:p>
        </w:tc>
        <w:tc>
          <w:tcPr>
            <w:tcW w:w="39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33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Cs w:val="20"/>
                <w:lang w:eastAsia="ar-SA"/>
              </w:rPr>
              <w:t>Основания снятия блокирования</w:t>
            </w:r>
          </w:p>
        </w:tc>
        <w:tc>
          <w:tcPr>
            <w:tcW w:w="648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D6B59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3936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  <w:t>/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790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/>
                <w:sz w:val="18"/>
                <w:szCs w:val="18"/>
                <w:lang w:eastAsia="ar-SA"/>
              </w:rPr>
              <w:t>(Подпись зарегистрированного лица/уполномоченного представителя зарегистрированного лица)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41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  <w:t>Дата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85318" w:rsidRPr="00492B85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663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485318" w:rsidRPr="00C413DC" w:rsidTr="00EF64B0">
        <w:trPr>
          <w:trHeight w:val="57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318" w:rsidRPr="00C413DC" w:rsidRDefault="00485318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</w:tbl>
    <w:p w:rsidR="00295384" w:rsidRPr="00485318" w:rsidRDefault="00295384" w:rsidP="00485318"/>
    <w:sectPr w:rsidR="00295384" w:rsidRPr="00485318" w:rsidSect="009D61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49" w:rsidRDefault="005B2249" w:rsidP="000A38CC">
      <w:pPr>
        <w:spacing w:after="0" w:line="240" w:lineRule="auto"/>
      </w:pPr>
      <w:r>
        <w:separator/>
      </w:r>
    </w:p>
  </w:endnote>
  <w:endnote w:type="continuationSeparator" w:id="0">
    <w:p w:rsidR="005B2249" w:rsidRDefault="005B224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A7" w:rsidRDefault="009D61A7">
    <w:pPr>
      <w:pStyle w:val="af2"/>
      <w:jc w:val="center"/>
    </w:pPr>
  </w:p>
  <w:p w:rsidR="009D61A7" w:rsidRDefault="009D61A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A7" w:rsidRPr="009D61A7" w:rsidRDefault="009D61A7">
    <w:pPr>
      <w:pStyle w:val="af2"/>
      <w:rPr>
        <w:sz w:val="24"/>
        <w:szCs w:val="24"/>
      </w:rPr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Примечание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49" w:rsidRDefault="005B2249" w:rsidP="000A38CC">
      <w:pPr>
        <w:spacing w:after="0" w:line="240" w:lineRule="auto"/>
      </w:pPr>
      <w:r>
        <w:separator/>
      </w:r>
    </w:p>
  </w:footnote>
  <w:footnote w:type="continuationSeparator" w:id="0">
    <w:p w:rsidR="005B2249" w:rsidRDefault="005B224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9D61A7" w:rsidRDefault="009D61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65">
          <w:rPr>
            <w:noProof/>
          </w:rPr>
          <w:t>2</w:t>
        </w:r>
        <w:r>
          <w:fldChar w:fldCharType="end"/>
        </w:r>
      </w:p>
    </w:sdtContent>
  </w:sdt>
  <w:p w:rsidR="009D61A7" w:rsidRPr="005A57A8" w:rsidRDefault="009D61A7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9D61A7" w:rsidTr="009D61A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D61A7" w:rsidRDefault="0017210F" w:rsidP="009D61A7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D61A7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D61A7" w:rsidRDefault="009D61A7" w:rsidP="009D61A7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24</w:t>
          </w:r>
        </w:p>
      </w:tc>
    </w:tr>
  </w:tbl>
  <w:p w:rsidR="009D61A7" w:rsidRDefault="009D61A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12.15pt" o:bullet="t">
        <v:imagedata r:id="rId1" o:title="clip_image001"/>
      </v:shape>
    </w:pict>
  </w:numPicBullet>
  <w:numPicBullet w:numPicBulletId="1">
    <w:pict>
      <v:shape id="_x0000_i1029" type="#_x0000_t75" style="width:11.2pt;height:11.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10F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1E74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31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249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C5A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165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1A7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D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D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FB846-8A59-4FED-B8F2-751F5594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8</cp:revision>
  <cp:lastPrinted>2017-07-10T10:20:00Z</cp:lastPrinted>
  <dcterms:created xsi:type="dcterms:W3CDTF">2017-08-15T05:11:00Z</dcterms:created>
  <dcterms:modified xsi:type="dcterms:W3CDTF">2019-07-02T11:52:00Z</dcterms:modified>
</cp:coreProperties>
</file>